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5F8A2" w14:textId="4FF727E8" w:rsidR="00773F6E" w:rsidRPr="00E37DDC" w:rsidRDefault="00FD6711" w:rsidP="00773F6E">
      <w:pPr>
        <w:spacing w:before="800" w:after="660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Místo: Babice</w:t>
      </w:r>
      <w:r w:rsidR="00C77C25" w:rsidRPr="00E37DDC">
        <w:rPr>
          <w:rFonts w:ascii="Arial" w:hAnsi="Arial" w:cs="Arial"/>
        </w:rPr>
        <w:t xml:space="preserve"> Datum</w:t>
      </w:r>
      <w:r>
        <w:rPr>
          <w:rFonts w:ascii="Arial" w:hAnsi="Arial" w:cs="Arial"/>
        </w:rPr>
        <w:t xml:space="preserve">: </w:t>
      </w:r>
      <w:r w:rsidR="00773F6E">
        <w:rPr>
          <w:rFonts w:ascii="Arial" w:hAnsi="Arial" w:cs="Arial"/>
        </w:rPr>
        <w:t>04</w:t>
      </w:r>
      <w:r>
        <w:rPr>
          <w:rFonts w:ascii="Arial" w:hAnsi="Arial" w:cs="Arial"/>
        </w:rPr>
        <w:t>.</w:t>
      </w:r>
      <w:r w:rsidR="00773F6E">
        <w:rPr>
          <w:rFonts w:ascii="Arial" w:hAnsi="Arial" w:cs="Arial"/>
        </w:rPr>
        <w:t>04</w:t>
      </w:r>
      <w:r>
        <w:rPr>
          <w:rFonts w:ascii="Arial" w:hAnsi="Arial" w:cs="Arial"/>
        </w:rPr>
        <w:t>.202</w:t>
      </w:r>
      <w:r w:rsidR="00773F6E">
        <w:rPr>
          <w:rFonts w:ascii="Arial" w:hAnsi="Arial" w:cs="Arial"/>
        </w:rPr>
        <w:t>3</w:t>
      </w:r>
    </w:p>
    <w:p w14:paraId="4CFF83E2" w14:textId="18989A4E" w:rsidR="00EE595A" w:rsidRDefault="00FD6711" w:rsidP="00DF7BEE">
      <w:pPr>
        <w:pStyle w:val="Nadpis1"/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Poptávka na dodávku zařízení:</w:t>
      </w:r>
    </w:p>
    <w:p w14:paraId="31646027" w14:textId="580916A0" w:rsidR="00FD6711" w:rsidRDefault="00FD6711" w:rsidP="00FD6711">
      <w:r>
        <w:tab/>
      </w:r>
      <w:r w:rsidR="004A0C0A">
        <w:t>Regálový systém pro ukládání EUR palet s etiketami</w:t>
      </w:r>
    </w:p>
    <w:p w14:paraId="34A01903" w14:textId="7CEC6153" w:rsidR="00903456" w:rsidRDefault="00903456" w:rsidP="00FD6711"/>
    <w:p w14:paraId="135EBA2C" w14:textId="12258315" w:rsidR="00903456" w:rsidRDefault="00903456" w:rsidP="00FD6711">
      <w:pPr>
        <w:rPr>
          <w:b/>
          <w:bCs/>
        </w:rPr>
      </w:pPr>
      <w:r w:rsidRPr="00903456">
        <w:rPr>
          <w:b/>
          <w:bCs/>
        </w:rPr>
        <w:t>Po</w:t>
      </w:r>
      <w:r w:rsidR="00926407">
        <w:rPr>
          <w:b/>
          <w:bCs/>
        </w:rPr>
        <w:t>dklady</w:t>
      </w:r>
      <w:r w:rsidRPr="00903456">
        <w:rPr>
          <w:b/>
          <w:bCs/>
        </w:rPr>
        <w:t>:</w:t>
      </w:r>
    </w:p>
    <w:p w14:paraId="1F11EA2B" w14:textId="4D7D6668" w:rsidR="00903456" w:rsidRDefault="00903456" w:rsidP="00FD6711">
      <w:pPr>
        <w:rPr>
          <w:b/>
          <w:bCs/>
        </w:rPr>
      </w:pPr>
      <w:r>
        <w:rPr>
          <w:b/>
          <w:bCs/>
        </w:rPr>
        <w:tab/>
      </w:r>
      <w:r w:rsidR="00926407">
        <w:rPr>
          <w:b/>
          <w:bCs/>
        </w:rPr>
        <w:t>Ukládaný materiál:</w:t>
      </w:r>
    </w:p>
    <w:p w14:paraId="5ECE9525" w14:textId="65E440AD" w:rsidR="00926407" w:rsidRDefault="00926407" w:rsidP="00926407">
      <w:pPr>
        <w:pStyle w:val="Bezmezer"/>
        <w:numPr>
          <w:ilvl w:val="0"/>
          <w:numId w:val="4"/>
        </w:numPr>
      </w:pPr>
      <w:r w:rsidRPr="00926407">
        <w:t>Pleta</w:t>
      </w:r>
      <w:r w:rsidR="001B7DAA">
        <w:t xml:space="preserve"> formát EUR</w:t>
      </w:r>
      <w:r w:rsidRPr="00926407">
        <w:t xml:space="preserve"> s uloženými </w:t>
      </w:r>
      <w:r>
        <w:t>etiketami</w:t>
      </w:r>
      <w:r w:rsidR="0009251A">
        <w:t xml:space="preserve"> maximální váha </w:t>
      </w:r>
      <w:proofErr w:type="gramStart"/>
      <w:r w:rsidR="0009251A">
        <w:t>700kg</w:t>
      </w:r>
      <w:proofErr w:type="gramEnd"/>
    </w:p>
    <w:p w14:paraId="50D4068D" w14:textId="616C5D5F" w:rsidR="001B7DAA" w:rsidRDefault="00A744E1" w:rsidP="001B7DAA">
      <w:pPr>
        <w:pStyle w:val="Bezmezer"/>
        <w:numPr>
          <w:ilvl w:val="0"/>
          <w:numId w:val="4"/>
        </w:numPr>
      </w:pPr>
      <w:r>
        <w:t>Pleta je naskládána max do výšky 1</w:t>
      </w:r>
      <w:r w:rsidR="00874784">
        <w:t>,2m</w:t>
      </w:r>
    </w:p>
    <w:p w14:paraId="1546FFF3" w14:textId="67F02C18" w:rsidR="004C399C" w:rsidRDefault="004C399C" w:rsidP="001B7DAA">
      <w:pPr>
        <w:pStyle w:val="Bezmezer"/>
        <w:numPr>
          <w:ilvl w:val="0"/>
          <w:numId w:val="4"/>
        </w:numPr>
      </w:pPr>
      <w:r>
        <w:t xml:space="preserve">Zakládání bude probíhat </w:t>
      </w:r>
      <w:r w:rsidR="001533E4">
        <w:t>elektrickým</w:t>
      </w:r>
      <w:r>
        <w:t xml:space="preserve"> paletovým vozíkem</w:t>
      </w:r>
      <w:r w:rsidR="001533E4">
        <w:t xml:space="preserve"> se zvýšeným zdvihem</w:t>
      </w:r>
      <w:r w:rsidR="003F01D9">
        <w:t xml:space="preserve"> do 3,5 m</w:t>
      </w:r>
    </w:p>
    <w:p w14:paraId="03D879BA" w14:textId="2108A5DF" w:rsidR="003F01D9" w:rsidRPr="00926407" w:rsidRDefault="003F01D9" w:rsidP="001B7DAA">
      <w:pPr>
        <w:pStyle w:val="Bezmezer"/>
        <w:numPr>
          <w:ilvl w:val="0"/>
          <w:numId w:val="4"/>
        </w:numPr>
      </w:pPr>
      <w:r>
        <w:t>Počet paletových míst je 75</w:t>
      </w:r>
    </w:p>
    <w:p w14:paraId="4A60C32E" w14:textId="04C9ACF1" w:rsidR="00903456" w:rsidRPr="00A464E5" w:rsidRDefault="00F8507E" w:rsidP="00EB507E">
      <w:pPr>
        <w:pStyle w:val="Bezmezer"/>
      </w:pPr>
      <w:r>
        <w:rPr>
          <w:b/>
          <w:bCs/>
        </w:rPr>
        <w:tab/>
      </w:r>
    </w:p>
    <w:p w14:paraId="36A34DEB" w14:textId="2E710F5C" w:rsidR="000B5E9B" w:rsidRDefault="000C36DF" w:rsidP="000B5E9B">
      <w:pPr>
        <w:rPr>
          <w:b/>
          <w:bCs/>
        </w:rPr>
      </w:pPr>
      <w:r>
        <w:rPr>
          <w:b/>
          <w:bCs/>
        </w:rPr>
        <w:t>Umístění</w:t>
      </w:r>
      <w:r w:rsidR="000B5E9B">
        <w:rPr>
          <w:b/>
          <w:bCs/>
        </w:rPr>
        <w:t>:</w:t>
      </w:r>
    </w:p>
    <w:p w14:paraId="0D97EF38" w14:textId="184F7F5D" w:rsidR="00E37DDC" w:rsidRDefault="00D90353" w:rsidP="0032709E">
      <w:pPr>
        <w:pStyle w:val="Bezmezer"/>
        <w:ind w:firstLine="708"/>
      </w:pPr>
      <w:r>
        <w:t>Regály budou umístěny ve 2NP výrobní budovy (hala 5)</w:t>
      </w:r>
      <w:r w:rsidR="00E86F1E">
        <w:t xml:space="preserve"> v rohu místnosti.</w:t>
      </w:r>
      <w:r w:rsidR="0032709E">
        <w:t xml:space="preserve"> </w:t>
      </w:r>
      <w:r w:rsidR="00C94076">
        <w:t>Výška stropu je 4,4m ale je třeba zohlednit technologie (potrubí, topení apod.)</w:t>
      </w:r>
      <w:r w:rsidR="009B060C">
        <w:t>.</w:t>
      </w:r>
      <w:r w:rsidR="001F4901">
        <w:t xml:space="preserve"> Nosnost podlahy je dle dokumentace </w:t>
      </w:r>
      <w:r w:rsidR="001F4901" w:rsidRPr="008B66CD">
        <w:rPr>
          <w:rFonts w:cs="Arial"/>
          <w:bCs/>
          <w:snapToGrid w:val="0"/>
          <w:szCs w:val="24"/>
        </w:rPr>
        <w:t>10KN/m</w:t>
      </w:r>
      <w:proofErr w:type="gramStart"/>
      <w:r w:rsidR="001F4901" w:rsidRPr="008B66CD">
        <w:rPr>
          <w:rFonts w:cs="Arial"/>
          <w:bCs/>
          <w:snapToGrid w:val="0"/>
          <w:szCs w:val="24"/>
          <w:vertAlign w:val="superscript"/>
        </w:rPr>
        <w:t>2</w:t>
      </w:r>
      <w:r w:rsidR="001F4901">
        <w:rPr>
          <w:rFonts w:cs="Arial"/>
          <w:bCs/>
          <w:snapToGrid w:val="0"/>
          <w:szCs w:val="24"/>
          <w:vertAlign w:val="superscript"/>
        </w:rPr>
        <w:t xml:space="preserve"> </w:t>
      </w:r>
      <w:r w:rsidR="001F4901">
        <w:t>.</w:t>
      </w:r>
      <w:proofErr w:type="gramEnd"/>
    </w:p>
    <w:p w14:paraId="3629CA7D" w14:textId="73D0C4DE" w:rsidR="003F01D9" w:rsidRDefault="003F01D9" w:rsidP="003F01D9">
      <w:pPr>
        <w:spacing w:after="0" w:line="240" w:lineRule="auto"/>
        <w:rPr>
          <w:rFonts w:eastAsia="Times New Roman"/>
        </w:rPr>
      </w:pPr>
      <w:r w:rsidRPr="003F01D9">
        <w:rPr>
          <w:rFonts w:eastAsia="Times New Roman"/>
        </w:rPr>
        <w:t>Situovat dle přiloženého výkresu do rohu A1</w:t>
      </w:r>
      <w:r>
        <w:rPr>
          <w:rFonts w:eastAsia="Times New Roman"/>
        </w:rPr>
        <w:t xml:space="preserve">. </w:t>
      </w:r>
      <w:r>
        <w:rPr>
          <w:rFonts w:eastAsia="Times New Roman"/>
        </w:rPr>
        <w:t>Ohraničeno sloupem B vertikálně</w:t>
      </w:r>
      <w:r>
        <w:rPr>
          <w:rFonts w:eastAsia="Times New Roman"/>
        </w:rPr>
        <w:t xml:space="preserve">. </w:t>
      </w:r>
      <w:r>
        <w:rPr>
          <w:rFonts w:eastAsia="Times New Roman"/>
        </w:rPr>
        <w:t>Sloupem 4 horizontálně.</w:t>
      </w:r>
    </w:p>
    <w:p w14:paraId="3CD5D40C" w14:textId="77777777" w:rsidR="003F01D9" w:rsidRDefault="003F01D9" w:rsidP="0032709E">
      <w:pPr>
        <w:pStyle w:val="Bezmezer"/>
        <w:ind w:firstLine="708"/>
      </w:pPr>
    </w:p>
    <w:p w14:paraId="40CF35FF" w14:textId="04A0412A" w:rsidR="003F01D9" w:rsidRDefault="003F01D9" w:rsidP="0032709E">
      <w:pPr>
        <w:pStyle w:val="Bezmezer"/>
        <w:ind w:firstLine="708"/>
      </w:pPr>
      <w:r w:rsidRPr="003F01D9">
        <w:drawing>
          <wp:inline distT="0" distB="0" distL="0" distR="0" wp14:anchorId="12F0AD7F" wp14:editId="28612BFD">
            <wp:extent cx="4235501" cy="2927234"/>
            <wp:effectExtent l="0" t="0" r="0" b="6985"/>
            <wp:docPr id="2" name="Obrázek 2" descr="Obsah obrázku diagra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diagram&#10;&#10;Popis byl vytvořen automaticky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58254" cy="294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97349" w14:textId="10BF2BFA" w:rsidR="00EB507E" w:rsidRDefault="00EB507E" w:rsidP="00AA2B46">
      <w:pPr>
        <w:rPr>
          <w:b/>
          <w:bCs/>
        </w:rPr>
      </w:pPr>
    </w:p>
    <w:p w14:paraId="1106E2A0" w14:textId="31539C7C" w:rsidR="00A07DA9" w:rsidRDefault="00A07DA9" w:rsidP="00AA2B46">
      <w:pPr>
        <w:rPr>
          <w:b/>
          <w:bCs/>
        </w:rPr>
      </w:pPr>
      <w:r>
        <w:rPr>
          <w:b/>
          <w:bCs/>
        </w:rPr>
        <w:t>Fotografie:</w:t>
      </w:r>
    </w:p>
    <w:p w14:paraId="6FA70DD9" w14:textId="2E11868F" w:rsidR="00A07DA9" w:rsidRDefault="0003194F" w:rsidP="00AA2B46">
      <w:pPr>
        <w:rPr>
          <w:b/>
          <w:bCs/>
        </w:rPr>
      </w:pPr>
      <w:r w:rsidRPr="0003194F">
        <w:rPr>
          <w:b/>
          <w:bCs/>
          <w:noProof/>
        </w:rPr>
        <w:drawing>
          <wp:inline distT="0" distB="0" distL="0" distR="0" wp14:anchorId="231629CC" wp14:editId="3ECD73E7">
            <wp:extent cx="6120130" cy="2753360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999A3" w14:textId="77777777" w:rsidR="00D87BFD" w:rsidRDefault="00D87BFD" w:rsidP="00AA2B46">
      <w:pPr>
        <w:rPr>
          <w:b/>
          <w:bCs/>
        </w:rPr>
      </w:pPr>
    </w:p>
    <w:p w14:paraId="207F0550" w14:textId="77777777" w:rsidR="003F01D9" w:rsidRDefault="00590B67" w:rsidP="00AA2B46">
      <w:pPr>
        <w:rPr>
          <w:b/>
          <w:bCs/>
        </w:rPr>
      </w:pPr>
      <w:r w:rsidRPr="00590B67">
        <w:rPr>
          <w:b/>
          <w:bCs/>
          <w:noProof/>
        </w:rPr>
        <w:lastRenderedPageBreak/>
        <w:drawing>
          <wp:inline distT="0" distB="0" distL="0" distR="0" wp14:anchorId="2ED93846" wp14:editId="0C70C160">
            <wp:extent cx="6120130" cy="2753360"/>
            <wp:effectExtent l="0" t="0" r="0" b="88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225EA" w14:textId="77777777" w:rsidR="003F01D9" w:rsidRDefault="003F01D9" w:rsidP="00AA2B46">
      <w:pPr>
        <w:rPr>
          <w:b/>
          <w:bCs/>
        </w:rPr>
      </w:pPr>
    </w:p>
    <w:p w14:paraId="2BCC0730" w14:textId="77777777" w:rsidR="003F01D9" w:rsidRDefault="003F01D9" w:rsidP="00AA2B46">
      <w:pPr>
        <w:rPr>
          <w:b/>
          <w:bCs/>
        </w:rPr>
      </w:pPr>
    </w:p>
    <w:p w14:paraId="24D75C13" w14:textId="77777777" w:rsidR="003F01D9" w:rsidRDefault="003F01D9" w:rsidP="00AA2B46">
      <w:pPr>
        <w:rPr>
          <w:b/>
          <w:bCs/>
        </w:rPr>
      </w:pPr>
    </w:p>
    <w:p w14:paraId="52AE4351" w14:textId="77777777" w:rsidR="003F01D9" w:rsidRDefault="003F01D9" w:rsidP="00AA2B46">
      <w:pPr>
        <w:rPr>
          <w:b/>
          <w:bCs/>
        </w:rPr>
      </w:pPr>
    </w:p>
    <w:p w14:paraId="3AA8E7DB" w14:textId="77777777" w:rsidR="003F01D9" w:rsidRDefault="003F01D9" w:rsidP="00AA2B46">
      <w:pPr>
        <w:rPr>
          <w:b/>
          <w:bCs/>
        </w:rPr>
      </w:pPr>
    </w:p>
    <w:p w14:paraId="2417C5A8" w14:textId="77777777" w:rsidR="003F01D9" w:rsidRDefault="003F01D9" w:rsidP="00AA2B46">
      <w:pPr>
        <w:rPr>
          <w:b/>
          <w:bCs/>
        </w:rPr>
      </w:pPr>
      <w:r>
        <w:rPr>
          <w:b/>
          <w:bCs/>
        </w:rPr>
        <w:t>Termíny:</w:t>
      </w:r>
    </w:p>
    <w:p w14:paraId="359F71A8" w14:textId="27F5B9D5" w:rsidR="00EB507E" w:rsidRPr="003F01D9" w:rsidRDefault="003F01D9" w:rsidP="00AA2B46">
      <w:r w:rsidRPr="003F01D9">
        <w:tab/>
        <w:t>Odevzdání nabídky</w:t>
      </w:r>
      <w:r>
        <w:t>: 28.04.2023</w:t>
      </w:r>
      <w:r w:rsidR="00AA2B46" w:rsidRPr="003F01D9">
        <w:tab/>
      </w:r>
    </w:p>
    <w:p w14:paraId="04A3723C" w14:textId="7461A7A5" w:rsidR="00AA2B46" w:rsidRDefault="003F01D9" w:rsidP="003F01D9">
      <w:pPr>
        <w:ind w:firstLine="708"/>
      </w:pPr>
      <w:r>
        <w:t xml:space="preserve">Realizace: </w:t>
      </w:r>
      <w:r w:rsidR="00D87BFD">
        <w:t>07/</w:t>
      </w:r>
      <w:r w:rsidR="00EB507E">
        <w:t>2023</w:t>
      </w:r>
    </w:p>
    <w:p w14:paraId="2216984A" w14:textId="4E75C668" w:rsidR="00AA2B46" w:rsidRPr="00AA2B46" w:rsidRDefault="00AA2B46" w:rsidP="00AA2B46">
      <w:pPr>
        <w:rPr>
          <w:b/>
          <w:bCs/>
        </w:rPr>
      </w:pPr>
      <w:r w:rsidRPr="00AA2B46">
        <w:rPr>
          <w:b/>
          <w:bCs/>
        </w:rPr>
        <w:t>Kontakt:</w:t>
      </w:r>
    </w:p>
    <w:p w14:paraId="5C6D29B8" w14:textId="62E66995" w:rsidR="00AA2B46" w:rsidRDefault="00AA2B46" w:rsidP="00AA2B46">
      <w:pPr>
        <w:spacing w:before="120"/>
        <w:ind w:left="708"/>
      </w:pPr>
      <w:r>
        <w:rPr>
          <w:rFonts w:ascii="Arial" w:eastAsiaTheme="minorEastAsia" w:hAnsi="Arial" w:cs="Arial"/>
          <w:b/>
          <w:noProof/>
          <w:lang w:eastAsia="cs-CZ"/>
        </w:rPr>
        <w:t xml:space="preserve">Václav David  </w:t>
      </w:r>
      <w:r>
        <w:rPr>
          <w:rFonts w:ascii="Arial" w:eastAsiaTheme="minorEastAsia" w:hAnsi="Arial" w:cs="Arial"/>
          <w:b/>
          <w:noProof/>
          <w:lang w:eastAsia="cs-CZ"/>
        </w:rPr>
        <w:br/>
      </w:r>
      <w:r w:rsidRPr="00AA2B46">
        <w:t>Capital Projects Manager</w:t>
      </w:r>
      <w:r w:rsidRPr="00AA2B46">
        <w:br/>
        <w:t xml:space="preserve">Orkla Foods Česko a Slovensko </w:t>
      </w:r>
    </w:p>
    <w:p w14:paraId="17495874" w14:textId="4D47D566" w:rsidR="00AA2B46" w:rsidRPr="00AA2B46" w:rsidRDefault="00AA2B46" w:rsidP="00AA2B46">
      <w:pPr>
        <w:spacing w:before="120"/>
        <w:ind w:left="708"/>
      </w:pPr>
      <w:r w:rsidRPr="00AA2B46">
        <w:t>Mob.: +420 734 796</w:t>
      </w:r>
      <w:r>
        <w:t> </w:t>
      </w:r>
      <w:r w:rsidRPr="00AA2B46">
        <w:t>156</w:t>
      </w:r>
      <w:r w:rsidRPr="00AA2B46">
        <w:br/>
        <w:t xml:space="preserve">E-mail: </w:t>
      </w:r>
      <w:hyperlink r:id="rId14" w:history="1">
        <w:r w:rsidRPr="00AA2B46">
          <w:t>vaclav.david@orkla.cz</w:t>
        </w:r>
      </w:hyperlink>
      <w:r w:rsidRPr="00AA2B46">
        <w:t xml:space="preserve"> </w:t>
      </w:r>
      <w:r w:rsidRPr="00AA2B46">
        <w:br/>
        <w:t>Orkla Foods Česko a Slovensko a.s.</w:t>
      </w:r>
      <w:r w:rsidRPr="00AA2B46">
        <w:br/>
        <w:t>Cerony 572, 687 03 Babice</w:t>
      </w:r>
      <w:r w:rsidRPr="00AA2B46">
        <w:br/>
      </w:r>
    </w:p>
    <w:sectPr w:rsidR="00AA2B46" w:rsidRPr="00AA2B46" w:rsidSect="00C10E8D">
      <w:headerReference w:type="default" r:id="rId15"/>
      <w:footerReference w:type="default" r:id="rId16"/>
      <w:pgSz w:w="11906" w:h="16838"/>
      <w:pgMar w:top="2807" w:right="1134" w:bottom="1418" w:left="1134" w:header="56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984E3" w14:textId="77777777" w:rsidR="001A1B81" w:rsidRDefault="001A1B81" w:rsidP="0038769A">
      <w:r>
        <w:separator/>
      </w:r>
    </w:p>
  </w:endnote>
  <w:endnote w:type="continuationSeparator" w:id="0">
    <w:p w14:paraId="1086BA7F" w14:textId="77777777" w:rsidR="001A1B81" w:rsidRDefault="001A1B81" w:rsidP="0038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C8B3" w14:textId="77777777" w:rsidR="00C77C25" w:rsidRPr="007A6041" w:rsidRDefault="00F2304E" w:rsidP="000E384C">
    <w:pPr>
      <w:pStyle w:val="Zpat"/>
    </w:pPr>
    <w:r w:rsidRPr="007A6041">
      <w:rPr>
        <w:noProof/>
        <w:lang w:eastAsia="cs-CZ"/>
      </w:rPr>
      <w:drawing>
        <wp:anchor distT="0" distB="0" distL="114300" distR="114300" simplePos="0" relativeHeight="251660288" behindDoc="1" locked="1" layoutInCell="0" allowOverlap="0" wp14:anchorId="4F9077EB" wp14:editId="74554504">
          <wp:simplePos x="0" y="0"/>
          <wp:positionH relativeFrom="page">
            <wp:posOffset>732790</wp:posOffset>
          </wp:positionH>
          <wp:positionV relativeFrom="page">
            <wp:align>bottom</wp:align>
          </wp:positionV>
          <wp:extent cx="6116955" cy="640080"/>
          <wp:effectExtent l="19050" t="0" r="0" b="0"/>
          <wp:wrapTopAndBottom/>
          <wp:docPr id="56" name="obrázek 3" descr="I:\Orkla_Foods_Cesko_Slovensko\vzory vizuální identity\hlavičkový papír\ORKLA hlavičkový papír EX01_adresy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Orkla_Foods_Cesko_Slovensko\vzory vizuální identity\hlavičkový papír\ORKLA hlavičkový papír EX01_adresy.jpg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6955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72397" w14:textId="77777777" w:rsidR="001A1B81" w:rsidRDefault="001A1B81" w:rsidP="0038769A">
      <w:r>
        <w:separator/>
      </w:r>
    </w:p>
  </w:footnote>
  <w:footnote w:type="continuationSeparator" w:id="0">
    <w:p w14:paraId="0B23CAD2" w14:textId="77777777" w:rsidR="001A1B81" w:rsidRDefault="001A1B81" w:rsidP="00387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6CECF" w14:textId="77777777" w:rsidR="00C77C25" w:rsidRPr="00C77C25" w:rsidRDefault="00C77C25" w:rsidP="0038769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0" locked="1" layoutInCell="0" allowOverlap="0" wp14:anchorId="72D8671E" wp14:editId="0E85AD9D">
          <wp:simplePos x="0" y="0"/>
          <wp:positionH relativeFrom="column">
            <wp:posOffset>-325755</wp:posOffset>
          </wp:positionH>
          <wp:positionV relativeFrom="page">
            <wp:posOffset>247650</wp:posOffset>
          </wp:positionV>
          <wp:extent cx="1104265" cy="739775"/>
          <wp:effectExtent l="0" t="0" r="635" b="3175"/>
          <wp:wrapNone/>
          <wp:docPr id="55" name="obrázek 2" descr="I:\Orkla_Foods_Cesko_Slovensko\Orkla_Foods_Cesko_Slovensko\OF_C_S_RGB\Orkla_Foods_Cesko_Slovensk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Orkla_Foods_Cesko_Slovensko\Orkla_Foods_Cesko_Slovensko\OF_C_S_RGB\Orkla_Foods_Cesko_Slovensko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0E1B"/>
    <w:multiLevelType w:val="hybridMultilevel"/>
    <w:tmpl w:val="C3B6B0F8"/>
    <w:lvl w:ilvl="0" w:tplc="9028D00A">
      <w:numFmt w:val="bullet"/>
      <w:lvlText w:val="-"/>
      <w:lvlJc w:val="left"/>
      <w:pPr>
        <w:ind w:left="177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4F5391D"/>
    <w:multiLevelType w:val="hybridMultilevel"/>
    <w:tmpl w:val="1A3008A0"/>
    <w:lvl w:ilvl="0" w:tplc="0912382A">
      <w:numFmt w:val="bullet"/>
      <w:lvlText w:val="-"/>
      <w:lvlJc w:val="left"/>
      <w:pPr>
        <w:ind w:left="177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63A1546"/>
    <w:multiLevelType w:val="hybridMultilevel"/>
    <w:tmpl w:val="BF0472D0"/>
    <w:lvl w:ilvl="0" w:tplc="E5708C46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6A879C4"/>
    <w:multiLevelType w:val="hybridMultilevel"/>
    <w:tmpl w:val="70A87E6E"/>
    <w:lvl w:ilvl="0" w:tplc="040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 w15:restartNumberingAfterBreak="0">
    <w:nsid w:val="75D25C48"/>
    <w:multiLevelType w:val="hybridMultilevel"/>
    <w:tmpl w:val="E2E2A5C6"/>
    <w:lvl w:ilvl="0" w:tplc="6E5055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12232633">
    <w:abstractNumId w:val="4"/>
  </w:num>
  <w:num w:numId="2" w16cid:durableId="1884361297">
    <w:abstractNumId w:val="2"/>
  </w:num>
  <w:num w:numId="3" w16cid:durableId="1333025290">
    <w:abstractNumId w:val="1"/>
  </w:num>
  <w:num w:numId="4" w16cid:durableId="1610043996">
    <w:abstractNumId w:val="0"/>
  </w:num>
  <w:num w:numId="5" w16cid:durableId="169942559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711"/>
    <w:rsid w:val="00007734"/>
    <w:rsid w:val="0003194F"/>
    <w:rsid w:val="000661EA"/>
    <w:rsid w:val="00087F7E"/>
    <w:rsid w:val="0009251A"/>
    <w:rsid w:val="00092A81"/>
    <w:rsid w:val="000B5E9B"/>
    <w:rsid w:val="000C36DF"/>
    <w:rsid w:val="000E384C"/>
    <w:rsid w:val="001533E4"/>
    <w:rsid w:val="001A1B81"/>
    <w:rsid w:val="001B7DAA"/>
    <w:rsid w:val="001F4901"/>
    <w:rsid w:val="00255A9C"/>
    <w:rsid w:val="00286120"/>
    <w:rsid w:val="002951A5"/>
    <w:rsid w:val="0032709E"/>
    <w:rsid w:val="0038769A"/>
    <w:rsid w:val="003D4437"/>
    <w:rsid w:val="003F01D9"/>
    <w:rsid w:val="004179AA"/>
    <w:rsid w:val="0042147C"/>
    <w:rsid w:val="004A0C0A"/>
    <w:rsid w:val="004C399C"/>
    <w:rsid w:val="00590B67"/>
    <w:rsid w:val="005C2EAD"/>
    <w:rsid w:val="005C5A8F"/>
    <w:rsid w:val="00606FA0"/>
    <w:rsid w:val="00671EDE"/>
    <w:rsid w:val="006735C8"/>
    <w:rsid w:val="006C47C7"/>
    <w:rsid w:val="006F2D07"/>
    <w:rsid w:val="00723AF6"/>
    <w:rsid w:val="00766B59"/>
    <w:rsid w:val="00773F6E"/>
    <w:rsid w:val="007A6041"/>
    <w:rsid w:val="008001DC"/>
    <w:rsid w:val="00874784"/>
    <w:rsid w:val="008C2BCA"/>
    <w:rsid w:val="008D38EA"/>
    <w:rsid w:val="008E7278"/>
    <w:rsid w:val="00903456"/>
    <w:rsid w:val="00905A50"/>
    <w:rsid w:val="00926407"/>
    <w:rsid w:val="009502EE"/>
    <w:rsid w:val="0095167D"/>
    <w:rsid w:val="00956023"/>
    <w:rsid w:val="0098592E"/>
    <w:rsid w:val="009B060C"/>
    <w:rsid w:val="00A07DA9"/>
    <w:rsid w:val="00A37565"/>
    <w:rsid w:val="00A464E5"/>
    <w:rsid w:val="00A744E1"/>
    <w:rsid w:val="00AA2B46"/>
    <w:rsid w:val="00AB1716"/>
    <w:rsid w:val="00AF7C46"/>
    <w:rsid w:val="00B366D6"/>
    <w:rsid w:val="00B448D8"/>
    <w:rsid w:val="00BC710A"/>
    <w:rsid w:val="00C10E8D"/>
    <w:rsid w:val="00C77C25"/>
    <w:rsid w:val="00C93B1C"/>
    <w:rsid w:val="00C94076"/>
    <w:rsid w:val="00CF24D4"/>
    <w:rsid w:val="00D67C06"/>
    <w:rsid w:val="00D7132A"/>
    <w:rsid w:val="00D87BFD"/>
    <w:rsid w:val="00D90353"/>
    <w:rsid w:val="00DB57F7"/>
    <w:rsid w:val="00DC0859"/>
    <w:rsid w:val="00DF35A6"/>
    <w:rsid w:val="00DF7BEE"/>
    <w:rsid w:val="00E26813"/>
    <w:rsid w:val="00E37DDC"/>
    <w:rsid w:val="00E82DE4"/>
    <w:rsid w:val="00E86F1E"/>
    <w:rsid w:val="00EB507E"/>
    <w:rsid w:val="00EE595A"/>
    <w:rsid w:val="00F2304E"/>
    <w:rsid w:val="00F23EA8"/>
    <w:rsid w:val="00F5481E"/>
    <w:rsid w:val="00F62C33"/>
    <w:rsid w:val="00F8507E"/>
    <w:rsid w:val="00FD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F38BEB"/>
  <w15:docId w15:val="{0384871B-2463-4E6C-8B98-688AFD56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769A"/>
  </w:style>
  <w:style w:type="paragraph" w:styleId="Nadpis1">
    <w:name w:val="heading 1"/>
    <w:basedOn w:val="Normln"/>
    <w:next w:val="Normln"/>
    <w:link w:val="Nadpis1Char"/>
    <w:uiPriority w:val="9"/>
    <w:qFormat/>
    <w:rsid w:val="0038769A"/>
    <w:pPr>
      <w:keepNext/>
      <w:keepLines/>
      <w:spacing w:before="240" w:after="0"/>
      <w:outlineLvl w:val="0"/>
    </w:pPr>
    <w:rPr>
      <w:rFonts w:ascii="Arial" w:eastAsiaTheme="majorEastAsia" w:hAnsi="Arial" w:cs="Arial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7C25"/>
  </w:style>
  <w:style w:type="paragraph" w:styleId="Zpat">
    <w:name w:val="footer"/>
    <w:basedOn w:val="Normln"/>
    <w:link w:val="ZpatChar"/>
    <w:uiPriority w:val="99"/>
    <w:unhideWhenUsed/>
    <w:rsid w:val="00C7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7C25"/>
  </w:style>
  <w:style w:type="paragraph" w:styleId="Textbubliny">
    <w:name w:val="Balloon Text"/>
    <w:basedOn w:val="Normln"/>
    <w:link w:val="TextbublinyChar"/>
    <w:uiPriority w:val="99"/>
    <w:semiHidden/>
    <w:unhideWhenUsed/>
    <w:rsid w:val="00C7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C2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8769A"/>
    <w:rPr>
      <w:rFonts w:ascii="Arial" w:eastAsiaTheme="majorEastAsia" w:hAnsi="Arial" w:cs="Arial"/>
      <w:sz w:val="32"/>
      <w:szCs w:val="32"/>
    </w:rPr>
  </w:style>
  <w:style w:type="paragraph" w:styleId="Bezmezer">
    <w:name w:val="No Spacing"/>
    <w:uiPriority w:val="1"/>
    <w:qFormat/>
    <w:rsid w:val="00A464E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B5E9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A2B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aclav.david@orkla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OneDrive%20-%20Orkla\Dokumenter\ORKLA%20doc\&#352;ablony%20-%20dokumenty%20prezentace\CZ_HameBabice_F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74e16f-f849-4f39-b1fa-f32699611ba5">
      <Terms xmlns="http://schemas.microsoft.com/office/infopath/2007/PartnerControls"/>
    </lcf76f155ced4ddcb4097134ff3c332f>
    <TaxCatchAll xmlns="f2815409-1650-4b12-b6f7-003d9d7c866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0223C4ABC6F94A9748E2AB1E5F8D4D" ma:contentTypeVersion="14" ma:contentTypeDescription="Create a new document." ma:contentTypeScope="" ma:versionID="9e44aba1c48fee271d928fb576cb05bc">
  <xsd:schema xmlns:xsd="http://www.w3.org/2001/XMLSchema" xmlns:xs="http://www.w3.org/2001/XMLSchema" xmlns:p="http://schemas.microsoft.com/office/2006/metadata/properties" xmlns:ns2="c374e16f-f849-4f39-b1fa-f32699611ba5" xmlns:ns3="90a7ef13-3419-405d-9720-19358344bdd0" xmlns:ns4="f2815409-1650-4b12-b6f7-003d9d7c866d" targetNamespace="http://schemas.microsoft.com/office/2006/metadata/properties" ma:root="true" ma:fieldsID="17bf4f1dd7f36fd1bb9f44878d58e7cd" ns2:_="" ns3:_="" ns4:_="">
    <xsd:import namespace="c374e16f-f849-4f39-b1fa-f32699611ba5"/>
    <xsd:import namespace="90a7ef13-3419-405d-9720-19358344bdd0"/>
    <xsd:import namespace="f2815409-1650-4b12-b6f7-003d9d7c8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4e16f-f849-4f39-b1fa-f32699611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692df45-2ee3-4823-b18c-9b009abc5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7ef13-3419-405d-9720-19358344bd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15409-1650-4b12-b6f7-003d9d7c866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2eb08ee-2ed2-405f-8c1c-39aefaf2d37d}" ma:internalName="TaxCatchAll" ma:showField="CatchAllData" ma:web="90a7ef13-3419-405d-9720-19358344bd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F90A28-F17A-4AA7-8CF1-D75F04A899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4CFAA7-709D-49C7-AAC5-701260F1CB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490400-AA01-43AF-93CB-1BF0614E17C3}">
  <ds:schemaRefs>
    <ds:schemaRef ds:uri="http://schemas.microsoft.com/office/2006/metadata/properties"/>
    <ds:schemaRef ds:uri="http://schemas.microsoft.com/office/infopath/2007/PartnerControls"/>
    <ds:schemaRef ds:uri="c374e16f-f849-4f39-b1fa-f32699611ba5"/>
    <ds:schemaRef ds:uri="f2815409-1650-4b12-b6f7-003d9d7c866d"/>
  </ds:schemaRefs>
</ds:datastoreItem>
</file>

<file path=customXml/itemProps4.xml><?xml version="1.0" encoding="utf-8"?>
<ds:datastoreItem xmlns:ds="http://schemas.openxmlformats.org/officeDocument/2006/customXml" ds:itemID="{68E318BD-04C3-4A83-83AB-FDC5514C1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4e16f-f849-4f39-b1fa-f32699611ba5"/>
    <ds:schemaRef ds:uri="90a7ef13-3419-405d-9720-19358344bdd0"/>
    <ds:schemaRef ds:uri="f2815409-1650-4b12-b6f7-003d9d7c8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CZ_HameBabice_F</Template>
  <TotalTime>4</TotalTime>
  <Pages>3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Václav</dc:creator>
  <cp:lastModifiedBy>Vaclav David</cp:lastModifiedBy>
  <cp:revision>2</cp:revision>
  <cp:lastPrinted>2020-01-28T10:04:00Z</cp:lastPrinted>
  <dcterms:created xsi:type="dcterms:W3CDTF">2023-04-12T11:38:00Z</dcterms:created>
  <dcterms:modified xsi:type="dcterms:W3CDTF">2023-04-12T11:38:00Z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0x010100D30223C4ABC6F94A9748E2AB1E5F8D4D</vt:lpwstr>
  </property>
  <property fmtid="{D5CDD505-2E9C-101B-9397-08002B2CF9AE}" pid="3" name="MediaServiceImageTags">
    <vt:lpwstr/>
  </property>
</Properties>
</file>